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54" w:rsidRPr="009B78EA" w:rsidRDefault="00A72C54" w:rsidP="00A72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:rsidR="00A72C54" w:rsidRPr="00086DC4" w:rsidRDefault="00A72C54" w:rsidP="00A72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6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размещении промежуточных отчетных документов</w:t>
      </w:r>
      <w:r w:rsidR="00E72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2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определении в 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кадастровой стоимости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60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объектов недвижимости</w:t>
      </w:r>
      <w:r w:rsidRPr="009B7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расположенных на территории Саратовской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086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также о порядке и сроках представления замечаний к </w:t>
      </w:r>
      <w:r w:rsidR="00160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ним</w:t>
      </w:r>
    </w:p>
    <w:p w:rsidR="00A72C54" w:rsidRPr="00086DC4" w:rsidRDefault="00A72C54" w:rsidP="00A72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2C54" w:rsidRDefault="00A72C54" w:rsidP="00A72C5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5F1A21">
        <w:rPr>
          <w:bCs/>
          <w:sz w:val="28"/>
          <w:szCs w:val="28"/>
        </w:rPr>
        <w:t xml:space="preserve">Комитет по управлению имуществом Саратовской области </w:t>
      </w:r>
      <w:r w:rsidRPr="005F1A21">
        <w:rPr>
          <w:bCs/>
          <w:sz w:val="28"/>
          <w:szCs w:val="28"/>
        </w:rPr>
        <w:br/>
        <w:t>(далее – Комитет)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напоминает </w:t>
      </w:r>
      <w:r w:rsidRPr="0073590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том, что на основании распоряжения </w:t>
      </w:r>
      <w:r w:rsidR="00160B63" w:rsidRPr="00E72EBE">
        <w:rPr>
          <w:bCs/>
          <w:sz w:val="28"/>
          <w:szCs w:val="28"/>
        </w:rPr>
        <w:t xml:space="preserve">Комитета </w:t>
      </w:r>
      <w:r w:rsidR="00E72EBE" w:rsidRPr="00E72EBE">
        <w:rPr>
          <w:bCs/>
          <w:sz w:val="28"/>
          <w:szCs w:val="28"/>
        </w:rPr>
        <w:t>от 13</w:t>
      </w:r>
      <w:r w:rsidR="00E72EBE">
        <w:rPr>
          <w:bCs/>
          <w:sz w:val="28"/>
          <w:szCs w:val="28"/>
        </w:rPr>
        <w:t xml:space="preserve"> декабря </w:t>
      </w:r>
      <w:r w:rsidR="00E72EBE" w:rsidRPr="00E72EBE">
        <w:rPr>
          <w:bCs/>
          <w:sz w:val="28"/>
          <w:szCs w:val="28"/>
        </w:rPr>
        <w:t xml:space="preserve">2018 </w:t>
      </w:r>
      <w:r w:rsidR="00E72EBE">
        <w:rPr>
          <w:bCs/>
          <w:sz w:val="28"/>
          <w:szCs w:val="28"/>
        </w:rPr>
        <w:t xml:space="preserve">года </w:t>
      </w:r>
      <w:r w:rsidR="00E72EBE" w:rsidRPr="00E72EBE">
        <w:rPr>
          <w:bCs/>
          <w:sz w:val="28"/>
          <w:szCs w:val="28"/>
        </w:rPr>
        <w:t>№ 1096-р (в редакции от 30</w:t>
      </w:r>
      <w:r w:rsidR="00E72EBE">
        <w:rPr>
          <w:bCs/>
          <w:sz w:val="28"/>
          <w:szCs w:val="28"/>
        </w:rPr>
        <w:t xml:space="preserve"> декабря </w:t>
      </w:r>
      <w:r w:rsidR="001E7DD9">
        <w:rPr>
          <w:bCs/>
          <w:sz w:val="28"/>
          <w:szCs w:val="28"/>
        </w:rPr>
        <w:br/>
      </w:r>
      <w:r w:rsidR="00E72EBE">
        <w:rPr>
          <w:bCs/>
          <w:sz w:val="28"/>
          <w:szCs w:val="28"/>
        </w:rPr>
        <w:t>2</w:t>
      </w:r>
      <w:r w:rsidR="00E72EBE" w:rsidRPr="00E72EBE">
        <w:rPr>
          <w:bCs/>
          <w:sz w:val="28"/>
          <w:szCs w:val="28"/>
        </w:rPr>
        <w:t>019</w:t>
      </w:r>
      <w:r w:rsidR="00E72EBE">
        <w:rPr>
          <w:bCs/>
          <w:sz w:val="28"/>
          <w:szCs w:val="28"/>
        </w:rPr>
        <w:t xml:space="preserve"> года</w:t>
      </w:r>
      <w:r w:rsidR="00E72EBE" w:rsidRPr="00E72EBE">
        <w:rPr>
          <w:bCs/>
          <w:sz w:val="28"/>
          <w:szCs w:val="28"/>
        </w:rPr>
        <w:t>)</w:t>
      </w:r>
      <w:r w:rsidR="00E72EBE">
        <w:rPr>
          <w:bCs/>
          <w:sz w:val="28"/>
          <w:szCs w:val="28"/>
        </w:rPr>
        <w:t xml:space="preserve"> в </w:t>
      </w:r>
      <w:r w:rsidR="00E72EBE">
        <w:rPr>
          <w:sz w:val="28"/>
          <w:szCs w:val="28"/>
        </w:rPr>
        <w:t>2020</w:t>
      </w:r>
      <w:r>
        <w:rPr>
          <w:sz w:val="28"/>
          <w:szCs w:val="28"/>
        </w:rPr>
        <w:t xml:space="preserve"> году на территории области проводится </w:t>
      </w:r>
      <w:r w:rsidRPr="0073590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ая </w:t>
      </w:r>
      <w:r w:rsidRPr="00735904">
        <w:rPr>
          <w:sz w:val="28"/>
          <w:szCs w:val="28"/>
        </w:rPr>
        <w:t>кадастров</w:t>
      </w:r>
      <w:r>
        <w:rPr>
          <w:sz w:val="28"/>
          <w:szCs w:val="28"/>
        </w:rPr>
        <w:t>ая</w:t>
      </w:r>
      <w:r w:rsidRPr="00735904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35904">
        <w:rPr>
          <w:sz w:val="28"/>
          <w:szCs w:val="28"/>
        </w:rPr>
        <w:t xml:space="preserve"> </w:t>
      </w:r>
      <w:r w:rsidR="00160B63">
        <w:rPr>
          <w:sz w:val="28"/>
          <w:szCs w:val="28"/>
        </w:rPr>
        <w:t xml:space="preserve">объектов </w:t>
      </w:r>
      <w:r w:rsidR="00E72EBE">
        <w:rPr>
          <w:sz w:val="28"/>
          <w:szCs w:val="28"/>
        </w:rPr>
        <w:t>капитального</w:t>
      </w:r>
      <w:r w:rsidR="00160B63">
        <w:rPr>
          <w:sz w:val="28"/>
          <w:szCs w:val="28"/>
        </w:rPr>
        <w:t xml:space="preserve"> строительства</w:t>
      </w:r>
      <w:r w:rsidR="00E72EBE">
        <w:rPr>
          <w:sz w:val="28"/>
          <w:szCs w:val="28"/>
        </w:rPr>
        <w:t xml:space="preserve"> – зданий, помещений, </w:t>
      </w:r>
      <w:proofErr w:type="spellStart"/>
      <w:r w:rsidR="00E72EBE">
        <w:rPr>
          <w:sz w:val="28"/>
          <w:szCs w:val="28"/>
        </w:rPr>
        <w:t>машино-мест</w:t>
      </w:r>
      <w:proofErr w:type="spellEnd"/>
      <w:r w:rsidR="00E72EBE">
        <w:rPr>
          <w:sz w:val="28"/>
          <w:szCs w:val="28"/>
        </w:rPr>
        <w:t>, единых недвижимых комплексов</w:t>
      </w:r>
      <w:r>
        <w:rPr>
          <w:sz w:val="28"/>
          <w:szCs w:val="28"/>
        </w:rPr>
        <w:t>.</w:t>
      </w:r>
      <w:proofErr w:type="gramEnd"/>
    </w:p>
    <w:p w:rsidR="00A72C54" w:rsidRPr="00666A84" w:rsidRDefault="00A72C54" w:rsidP="00A72C5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666A84">
        <w:rPr>
          <w:sz w:val="28"/>
          <w:szCs w:val="28"/>
        </w:rPr>
        <w:t xml:space="preserve">Работы по определению кадастровой стоимости и составлению отчета об итогах государственной кадастровой оценки указанных </w:t>
      </w:r>
      <w:r w:rsidR="00160B63">
        <w:rPr>
          <w:sz w:val="28"/>
          <w:szCs w:val="28"/>
        </w:rPr>
        <w:t>объектов недвижимости</w:t>
      </w:r>
      <w:r w:rsidRPr="00666A84">
        <w:rPr>
          <w:sz w:val="28"/>
          <w:szCs w:val="28"/>
        </w:rPr>
        <w:t xml:space="preserve"> выполняет государственное бюджетное учреждение Саратовской области «Центр государственной кадастровой оценки» (далее – </w:t>
      </w:r>
      <w:r>
        <w:rPr>
          <w:sz w:val="28"/>
          <w:szCs w:val="28"/>
        </w:rPr>
        <w:br/>
      </w:r>
      <w:r w:rsidRPr="00666A84">
        <w:rPr>
          <w:sz w:val="28"/>
          <w:szCs w:val="28"/>
        </w:rPr>
        <w:t>ГБУ</w:t>
      </w:r>
      <w:r>
        <w:rPr>
          <w:sz w:val="28"/>
          <w:szCs w:val="28"/>
        </w:rPr>
        <w:t xml:space="preserve"> СО «Госкадастроценка»).</w:t>
      </w:r>
    </w:p>
    <w:p w:rsidR="00A72C54" w:rsidRDefault="00A72C54" w:rsidP="00A72C5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определения кадастровой стоимости указанных объектов недвижимости в соответствии со статьей 14 Федерального закона от 3 июля 2016 года № 237-ФЗ «О государственной кадастровой оценке» </w:t>
      </w:r>
      <w:r>
        <w:rPr>
          <w:sz w:val="28"/>
          <w:szCs w:val="28"/>
        </w:rPr>
        <w:br/>
        <w:t xml:space="preserve">(далее – Закон № 237-ФЗ) </w:t>
      </w:r>
      <w:r w:rsidR="00160B63" w:rsidRPr="00666A84">
        <w:rPr>
          <w:sz w:val="28"/>
          <w:szCs w:val="28"/>
        </w:rPr>
        <w:t>ГБУ СО «Госкадастроценка»</w:t>
      </w:r>
      <w:r w:rsidR="00160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электронного документа составлены промежуточные отчетные документы, являющиеся </w:t>
      </w:r>
      <w:r w:rsidRPr="006C7446">
        <w:rPr>
          <w:bCs/>
          <w:sz w:val="28"/>
          <w:szCs w:val="28"/>
        </w:rPr>
        <w:t>проектом отчета об итогах государственной кадастровой оценки</w:t>
      </w:r>
      <w:r>
        <w:rPr>
          <w:sz w:val="28"/>
          <w:szCs w:val="28"/>
        </w:rPr>
        <w:t xml:space="preserve"> (далее – Проект отчета). </w:t>
      </w:r>
      <w:proofErr w:type="gramEnd"/>
    </w:p>
    <w:p w:rsidR="00A72C54" w:rsidRPr="006C7446" w:rsidRDefault="00E72EBE" w:rsidP="00A72C5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На сегодняшний день, а именно </w:t>
      </w:r>
      <w:r w:rsidRPr="00E72EBE">
        <w:rPr>
          <w:b/>
          <w:bCs/>
          <w:sz w:val="28"/>
          <w:szCs w:val="28"/>
        </w:rPr>
        <w:t>4</w:t>
      </w:r>
      <w:r w:rsidR="00160B63">
        <w:rPr>
          <w:b/>
          <w:bCs/>
          <w:sz w:val="28"/>
          <w:szCs w:val="28"/>
        </w:rPr>
        <w:t xml:space="preserve"> августа </w:t>
      </w:r>
      <w:r>
        <w:rPr>
          <w:b/>
          <w:bCs/>
          <w:sz w:val="28"/>
          <w:szCs w:val="28"/>
        </w:rPr>
        <w:t>2020</w:t>
      </w:r>
      <w:r w:rsidR="00A72C54" w:rsidRPr="000C6DFE">
        <w:rPr>
          <w:b/>
          <w:bCs/>
          <w:sz w:val="28"/>
          <w:szCs w:val="28"/>
        </w:rPr>
        <w:t xml:space="preserve"> года </w:t>
      </w:r>
      <w:r w:rsidR="00A72C54" w:rsidRPr="000C6DFE">
        <w:rPr>
          <w:sz w:val="28"/>
          <w:szCs w:val="28"/>
        </w:rPr>
        <w:t>сведения</w:t>
      </w:r>
      <w:r w:rsidR="00A72C54" w:rsidRPr="00DB236B">
        <w:rPr>
          <w:sz w:val="28"/>
          <w:szCs w:val="28"/>
        </w:rPr>
        <w:t xml:space="preserve"> и материалы, содержащиеся в Проекте отчета, в объеме, предусмотренном </w:t>
      </w:r>
      <w:r w:rsidR="00A72C54">
        <w:rPr>
          <w:sz w:val="28"/>
          <w:szCs w:val="28"/>
        </w:rPr>
        <w:t>П</w:t>
      </w:r>
      <w:r w:rsidR="00A72C54" w:rsidRPr="00F636D3">
        <w:rPr>
          <w:sz w:val="28"/>
          <w:szCs w:val="28"/>
        </w:rPr>
        <w:t>орядком ведения фонда данных государственной кадастровой оценки</w:t>
      </w:r>
      <w:r w:rsidR="00A72C54">
        <w:rPr>
          <w:sz w:val="28"/>
          <w:szCs w:val="28"/>
        </w:rPr>
        <w:t xml:space="preserve">, </w:t>
      </w:r>
      <w:r w:rsidR="00A72C54" w:rsidRPr="00E0436C">
        <w:rPr>
          <w:sz w:val="28"/>
          <w:szCs w:val="28"/>
        </w:rPr>
        <w:t>размещен</w:t>
      </w:r>
      <w:r w:rsidR="00A72C54">
        <w:rPr>
          <w:sz w:val="28"/>
          <w:szCs w:val="28"/>
        </w:rPr>
        <w:t>ы</w:t>
      </w:r>
      <w:r w:rsidR="00A72C54" w:rsidRPr="009D0633">
        <w:rPr>
          <w:sz w:val="28"/>
          <w:szCs w:val="28"/>
        </w:rPr>
        <w:t xml:space="preserve"> в фонде данных государственной кадастровой оценки </w:t>
      </w:r>
      <w:r w:rsidR="00A72C54" w:rsidRPr="00E0436C">
        <w:rPr>
          <w:sz w:val="28"/>
          <w:szCs w:val="28"/>
        </w:rPr>
        <w:t>на официальном сайте Федеральн</w:t>
      </w:r>
      <w:r w:rsidR="00A72C54">
        <w:rPr>
          <w:sz w:val="28"/>
          <w:szCs w:val="28"/>
        </w:rPr>
        <w:t>ой</w:t>
      </w:r>
      <w:r w:rsidR="00A72C54" w:rsidRPr="00E0436C">
        <w:rPr>
          <w:sz w:val="28"/>
          <w:szCs w:val="28"/>
        </w:rPr>
        <w:t xml:space="preserve"> служб</w:t>
      </w:r>
      <w:r w:rsidR="00A72C54">
        <w:rPr>
          <w:sz w:val="28"/>
          <w:szCs w:val="28"/>
        </w:rPr>
        <w:t>ы</w:t>
      </w:r>
      <w:r w:rsidR="00A72C54" w:rsidRPr="00E0436C">
        <w:rPr>
          <w:sz w:val="28"/>
          <w:szCs w:val="28"/>
        </w:rPr>
        <w:t xml:space="preserve"> государственной регистрации, кадастра и картографии </w:t>
      </w:r>
      <w:r w:rsidR="00A72C54" w:rsidRPr="009D0633">
        <w:rPr>
          <w:sz w:val="28"/>
          <w:szCs w:val="28"/>
        </w:rPr>
        <w:t xml:space="preserve">в информационно-телекоммуникационной сети «Интернет» </w:t>
      </w:r>
      <w:r w:rsidR="00160B63">
        <w:rPr>
          <w:sz w:val="28"/>
          <w:szCs w:val="28"/>
        </w:rPr>
        <w:t>(</w:t>
      </w:r>
      <w:r w:rsidR="00A72C54">
        <w:rPr>
          <w:sz w:val="28"/>
          <w:szCs w:val="28"/>
        </w:rPr>
        <w:t xml:space="preserve">в разделе </w:t>
      </w:r>
      <w:r w:rsidR="00A72C54" w:rsidRPr="006C7446">
        <w:rPr>
          <w:sz w:val="28"/>
          <w:szCs w:val="28"/>
        </w:rPr>
        <w:t>Сервисы</w:t>
      </w:r>
      <w:r w:rsidR="00A72C54">
        <w:rPr>
          <w:sz w:val="28"/>
          <w:szCs w:val="28"/>
        </w:rPr>
        <w:t xml:space="preserve"> </w:t>
      </w:r>
      <w:r w:rsidR="00A72C54" w:rsidRPr="006C7446">
        <w:rPr>
          <w:sz w:val="28"/>
          <w:szCs w:val="28"/>
        </w:rPr>
        <w:t>/</w:t>
      </w:r>
      <w:r w:rsidR="00A72C54">
        <w:rPr>
          <w:sz w:val="28"/>
          <w:szCs w:val="28"/>
        </w:rPr>
        <w:t xml:space="preserve"> </w:t>
      </w:r>
      <w:r w:rsidR="00A72C54" w:rsidRPr="006C7446">
        <w:rPr>
          <w:sz w:val="28"/>
          <w:szCs w:val="28"/>
        </w:rPr>
        <w:t>Получение сведений из Фонда данных государственной кадастровой оценки</w:t>
      </w:r>
      <w:r w:rsidR="00A72C54">
        <w:rPr>
          <w:sz w:val="28"/>
          <w:szCs w:val="28"/>
        </w:rPr>
        <w:t xml:space="preserve"> </w:t>
      </w:r>
      <w:r w:rsidR="00A72C54" w:rsidRPr="006C7446">
        <w:rPr>
          <w:sz w:val="28"/>
          <w:szCs w:val="28"/>
        </w:rPr>
        <w:t>/</w:t>
      </w:r>
      <w:r w:rsidR="00A72C54">
        <w:rPr>
          <w:sz w:val="28"/>
          <w:szCs w:val="28"/>
        </w:rPr>
        <w:t xml:space="preserve"> </w:t>
      </w:r>
      <w:r w:rsidR="00A72C54" w:rsidRPr="006C7446">
        <w:rPr>
          <w:sz w:val="28"/>
          <w:szCs w:val="28"/>
        </w:rPr>
        <w:t>Проекты отчетов</w:t>
      </w:r>
      <w:proofErr w:type="gramEnd"/>
      <w:r w:rsidR="00A72C54" w:rsidRPr="006C7446">
        <w:rPr>
          <w:sz w:val="28"/>
          <w:szCs w:val="28"/>
        </w:rPr>
        <w:t xml:space="preserve"> об определении кадастровой стоимости</w:t>
      </w:r>
      <w:r w:rsidR="00160B63">
        <w:rPr>
          <w:sz w:val="28"/>
          <w:szCs w:val="28"/>
        </w:rPr>
        <w:t>)</w:t>
      </w:r>
      <w:r w:rsidR="00A72C54" w:rsidRPr="00516B53">
        <w:rPr>
          <w:sz w:val="28"/>
          <w:szCs w:val="28"/>
        </w:rPr>
        <w:t xml:space="preserve"> </w:t>
      </w:r>
      <w:r w:rsidR="00A72C54" w:rsidRPr="009D0633">
        <w:rPr>
          <w:sz w:val="28"/>
          <w:szCs w:val="28"/>
        </w:rPr>
        <w:t xml:space="preserve">на </w:t>
      </w:r>
      <w:r w:rsidR="00A31916">
        <w:rPr>
          <w:b/>
          <w:sz w:val="28"/>
          <w:szCs w:val="28"/>
        </w:rPr>
        <w:t>60</w:t>
      </w:r>
      <w:r w:rsidR="00A72C54" w:rsidRPr="00AA0320">
        <w:rPr>
          <w:b/>
          <w:sz w:val="28"/>
          <w:szCs w:val="28"/>
        </w:rPr>
        <w:t xml:space="preserve"> дней</w:t>
      </w:r>
      <w:r w:rsidR="00A72C54">
        <w:rPr>
          <w:b/>
          <w:sz w:val="28"/>
          <w:szCs w:val="28"/>
        </w:rPr>
        <w:t xml:space="preserve"> для </w:t>
      </w:r>
      <w:r w:rsidR="000C6DFE">
        <w:rPr>
          <w:b/>
          <w:sz w:val="28"/>
          <w:szCs w:val="28"/>
        </w:rPr>
        <w:t xml:space="preserve">ознакомления с </w:t>
      </w:r>
      <w:r w:rsidR="00A72C54">
        <w:rPr>
          <w:b/>
          <w:sz w:val="28"/>
          <w:szCs w:val="28"/>
        </w:rPr>
        <w:t>Проект</w:t>
      </w:r>
      <w:r w:rsidR="000C6DFE">
        <w:rPr>
          <w:b/>
          <w:sz w:val="28"/>
          <w:szCs w:val="28"/>
        </w:rPr>
        <w:t>ом</w:t>
      </w:r>
      <w:r w:rsidR="00A72C54">
        <w:rPr>
          <w:b/>
          <w:sz w:val="28"/>
          <w:szCs w:val="28"/>
        </w:rPr>
        <w:t xml:space="preserve"> отчета</w:t>
      </w:r>
      <w:r w:rsidR="00A72C54" w:rsidRPr="006C7446">
        <w:rPr>
          <w:sz w:val="28"/>
          <w:szCs w:val="28"/>
        </w:rPr>
        <w:t>.</w:t>
      </w:r>
    </w:p>
    <w:p w:rsidR="00A72C54" w:rsidRDefault="00E72EBE" w:rsidP="00A72C5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П</w:t>
      </w:r>
      <w:r w:rsidR="00A72C54">
        <w:rPr>
          <w:sz w:val="28"/>
          <w:szCs w:val="28"/>
        </w:rPr>
        <w:t xml:space="preserve">роект отчета размещен на официальном сайте </w:t>
      </w:r>
      <w:r>
        <w:rPr>
          <w:sz w:val="28"/>
          <w:szCs w:val="28"/>
        </w:rPr>
        <w:br/>
      </w:r>
      <w:r w:rsidR="00A72C54">
        <w:rPr>
          <w:sz w:val="28"/>
          <w:szCs w:val="28"/>
        </w:rPr>
        <w:t>ГБ</w:t>
      </w:r>
      <w:r w:rsidR="00A72C54" w:rsidRPr="00225DE1">
        <w:rPr>
          <w:sz w:val="28"/>
          <w:szCs w:val="28"/>
        </w:rPr>
        <w:t xml:space="preserve">У </w:t>
      </w:r>
      <w:r w:rsidR="00A72C54">
        <w:rPr>
          <w:sz w:val="28"/>
          <w:szCs w:val="28"/>
        </w:rPr>
        <w:t xml:space="preserve">СО «Госкадастроценка» </w:t>
      </w:r>
      <w:r w:rsidR="00A72C54" w:rsidRPr="00225DE1">
        <w:rPr>
          <w:sz w:val="28"/>
          <w:szCs w:val="28"/>
        </w:rPr>
        <w:t>в информационно-телек</w:t>
      </w:r>
      <w:r w:rsidR="00A72C54">
        <w:rPr>
          <w:sz w:val="28"/>
          <w:szCs w:val="28"/>
        </w:rPr>
        <w:t>оммуникационной сети «Интернет»</w:t>
      </w:r>
      <w:r w:rsidR="00A72C54" w:rsidRPr="00852B45">
        <w:rPr>
          <w:sz w:val="28"/>
          <w:szCs w:val="28"/>
        </w:rPr>
        <w:t xml:space="preserve"> (</w:t>
      </w:r>
      <w:hyperlink r:id="rId5" w:history="1">
        <w:r w:rsidR="00A72C54" w:rsidRPr="004B59EE">
          <w:rPr>
            <w:rStyle w:val="a3"/>
            <w:sz w:val="28"/>
            <w:szCs w:val="28"/>
          </w:rPr>
          <w:t>http://cgko64.ru/</w:t>
        </w:r>
      </w:hyperlink>
      <w:r w:rsidR="00A72C54" w:rsidRPr="00852B45">
        <w:rPr>
          <w:sz w:val="28"/>
          <w:szCs w:val="28"/>
        </w:rPr>
        <w:t>)</w:t>
      </w:r>
      <w:r w:rsidR="00A72C54">
        <w:rPr>
          <w:sz w:val="28"/>
          <w:szCs w:val="28"/>
        </w:rPr>
        <w:t xml:space="preserve"> </w:t>
      </w:r>
      <w:r w:rsidR="00A72C54" w:rsidRPr="00C9195E">
        <w:rPr>
          <w:sz w:val="28"/>
          <w:szCs w:val="28"/>
        </w:rPr>
        <w:t>в разделе «Отчеты об оценке»</w:t>
      </w:r>
      <w:r w:rsidR="00AC40F8" w:rsidRPr="00C9195E">
        <w:rPr>
          <w:sz w:val="28"/>
          <w:szCs w:val="28"/>
        </w:rPr>
        <w:t xml:space="preserve"> </w:t>
      </w:r>
      <w:r w:rsidR="00A72C54" w:rsidRPr="003A0612">
        <w:rPr>
          <w:sz w:val="28"/>
          <w:szCs w:val="28"/>
        </w:rPr>
        <w:t>(</w:t>
      </w:r>
      <w:r w:rsidR="00520509" w:rsidRPr="003A0612">
        <w:rPr>
          <w:sz w:val="28"/>
          <w:szCs w:val="28"/>
        </w:rPr>
        <w:t>сведения о кадастровой стоимости размещены в приложении</w:t>
      </w:r>
      <w:r w:rsidR="00C9195E" w:rsidRPr="003A0612">
        <w:rPr>
          <w:sz w:val="28"/>
          <w:szCs w:val="28"/>
        </w:rPr>
        <w:t xml:space="preserve"> П3_2_ОпределениеКС_Результаты КС.zip)</w:t>
      </w:r>
      <w:r w:rsidR="00A72C54" w:rsidRPr="003A0612">
        <w:rPr>
          <w:sz w:val="28"/>
          <w:szCs w:val="28"/>
        </w:rPr>
        <w:t>.</w:t>
      </w:r>
    </w:p>
    <w:p w:rsidR="005369CC" w:rsidRDefault="005369CC" w:rsidP="00A72C5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3A0612">
        <w:rPr>
          <w:sz w:val="28"/>
          <w:szCs w:val="28"/>
        </w:rPr>
        <w:t xml:space="preserve">Сведения о кадастровой стоимости можно также узнать посредством использования электронного сервиса, размещенного </w:t>
      </w:r>
      <w:r w:rsidR="00AE423D" w:rsidRPr="003A0612">
        <w:rPr>
          <w:sz w:val="28"/>
          <w:szCs w:val="28"/>
        </w:rPr>
        <w:t xml:space="preserve">там же, путем введения в строку </w:t>
      </w:r>
      <w:proofErr w:type="gramStart"/>
      <w:r w:rsidR="00AE423D" w:rsidRPr="003A0612">
        <w:rPr>
          <w:sz w:val="28"/>
          <w:szCs w:val="28"/>
        </w:rPr>
        <w:t xml:space="preserve">поиска кадастрового номера </w:t>
      </w:r>
      <w:r w:rsidR="003A0612">
        <w:rPr>
          <w:sz w:val="28"/>
          <w:szCs w:val="28"/>
        </w:rPr>
        <w:t xml:space="preserve">интересующего </w:t>
      </w:r>
      <w:r w:rsidR="00AE423D" w:rsidRPr="003A0612">
        <w:rPr>
          <w:sz w:val="28"/>
          <w:szCs w:val="28"/>
        </w:rPr>
        <w:t>объекта недвижимости</w:t>
      </w:r>
      <w:proofErr w:type="gramEnd"/>
      <w:r w:rsidR="00AE423D" w:rsidRPr="003A0612">
        <w:rPr>
          <w:sz w:val="28"/>
          <w:szCs w:val="28"/>
        </w:rPr>
        <w:t>.</w:t>
      </w:r>
    </w:p>
    <w:p w:rsidR="00A72C54" w:rsidRDefault="00A72C54" w:rsidP="00A72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6C7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7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7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№ 237-ФЗ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поданы </w:t>
      </w:r>
      <w:r w:rsidR="00C91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любыми заинтересованными лицами. </w:t>
      </w:r>
    </w:p>
    <w:p w:rsidR="00A72C54" w:rsidRPr="00F37E66" w:rsidRDefault="00A72C54" w:rsidP="00A72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могут быть представлены в</w:t>
      </w:r>
      <w:r w:rsidRPr="00F3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СО «Госкадастроценка»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течение </w:t>
      </w:r>
      <w:r w:rsidR="00A31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Pr="003D1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дней </w:t>
      </w:r>
      <w:r w:rsidRPr="006C7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размещения в фонде данных государственной кадастровой оценки сведений и материалов, указанных в части 12 статьи 14 </w:t>
      </w:r>
      <w:r w:rsidRPr="006C74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Закона </w:t>
      </w:r>
      <w:r w:rsidRPr="00401F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237-ФЗ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r w:rsidRPr="000C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E72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C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1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E72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</w:t>
      </w:r>
      <w:r w:rsidRPr="000C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C91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91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</w:t>
      </w:r>
      <w:r w:rsidR="00E72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сентября 2020</w:t>
      </w:r>
      <w:r w:rsidRPr="000C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0C6D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195E" w:rsidRPr="003A0612" w:rsidRDefault="00A72C54" w:rsidP="00520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B1F70"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</w:t>
      </w:r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3A0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почтовым отправлением</w:t>
      </w:r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95E"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410005, г. Саратов, </w:t>
      </w:r>
      <w:r w:rsidR="00C9195E"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r w:rsidR="00E72EBE"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Зарубина, 176</w:t>
      </w:r>
      <w:r w:rsidR="00C9195E"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0509"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приема пн. – чт. с 9.00. до 18.00, </w:t>
      </w:r>
      <w:r w:rsidR="00520509"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пт. – с 9.00 до 17.00, перерыв на обед с 13.00 до 14.00);</w:t>
      </w:r>
    </w:p>
    <w:p w:rsidR="00C9195E" w:rsidRPr="003A0612" w:rsidRDefault="00C9195E" w:rsidP="00520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0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МФЦ</w:t>
      </w:r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C54" w:rsidRPr="003A0612" w:rsidRDefault="00C9195E" w:rsidP="00A72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A0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 электронной почты</w:t>
      </w:r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C810FF" w:rsidRPr="00C810FF">
        <w:rPr>
          <w:rFonts w:ascii="Times New Roman" w:eastAsia="Times New Roman" w:hAnsi="Times New Roman" w:cs="Times New Roman"/>
          <w:sz w:val="28"/>
          <w:szCs w:val="28"/>
          <w:lang w:eastAsia="ru-RU"/>
        </w:rPr>
        <w:t>adm@cgko64.ru</w:t>
      </w:r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обязательным подписанием ЭЦП)</w:t>
      </w:r>
      <w:r w:rsidR="00520509"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509" w:rsidRPr="00520509" w:rsidRDefault="00520509" w:rsidP="00520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представления замечания</w:t>
      </w:r>
      <w:r w:rsidRPr="0052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день его представления в бюджетное учреждение, МФЦ,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возможностей сети «Интернет».</w:t>
      </w:r>
    </w:p>
    <w:p w:rsidR="00A72C54" w:rsidRPr="009A4D6A" w:rsidRDefault="00A72C54" w:rsidP="00A72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изложением его сути должно содержать:</w:t>
      </w:r>
    </w:p>
    <w:p w:rsidR="00A72C54" w:rsidRPr="009A4D6A" w:rsidRDefault="00A72C54" w:rsidP="00A72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лию, имя и отчество (последнее –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</w:t>
      </w:r>
      <w:proofErr w:type="gramEnd"/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замечание;</w:t>
      </w:r>
    </w:p>
    <w:p w:rsidR="00A72C54" w:rsidRPr="009A4D6A" w:rsidRDefault="00A72C54" w:rsidP="00A72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замечание;</w:t>
      </w:r>
    </w:p>
    <w:p w:rsidR="00A72C54" w:rsidRDefault="00A72C54" w:rsidP="00A72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указание на номера страниц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которым представляется замечание (по желанию).</w:t>
      </w:r>
    </w:p>
    <w:p w:rsidR="00A72C54" w:rsidRPr="0043282E" w:rsidRDefault="00A72C54" w:rsidP="00A72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замечани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EC48E6" w:rsidRPr="00A72C54" w:rsidRDefault="00A72C54" w:rsidP="009A4054">
      <w:pPr>
        <w:spacing w:after="0" w:line="240" w:lineRule="auto"/>
        <w:ind w:firstLine="709"/>
        <w:jc w:val="both"/>
        <w:rPr>
          <w:szCs w:val="28"/>
        </w:rPr>
      </w:pPr>
      <w:r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возникающим в связи с уточнением порядка предоставления замечаний к Проекту отчета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обращаться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СО «Госкадастроценка» </w:t>
      </w:r>
      <w:r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телефону: </w:t>
      </w:r>
      <w:r w:rsidRPr="005F1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8(8452)</w:t>
      </w:r>
      <w:r w:rsidR="009A4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1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65-02-01</w:t>
      </w:r>
      <w:r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C48E6" w:rsidRPr="00A72C54" w:rsidSect="009A405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E29"/>
    <w:multiLevelType w:val="multilevel"/>
    <w:tmpl w:val="E612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B213C"/>
    <w:multiLevelType w:val="multilevel"/>
    <w:tmpl w:val="49C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97A"/>
    <w:rsid w:val="00040639"/>
    <w:rsid w:val="00044E69"/>
    <w:rsid w:val="00051FFC"/>
    <w:rsid w:val="00057B43"/>
    <w:rsid w:val="000624A2"/>
    <w:rsid w:val="0006753D"/>
    <w:rsid w:val="00080D71"/>
    <w:rsid w:val="0008697A"/>
    <w:rsid w:val="00086DC4"/>
    <w:rsid w:val="00087F2E"/>
    <w:rsid w:val="000928FB"/>
    <w:rsid w:val="000C6DFE"/>
    <w:rsid w:val="000C7DB6"/>
    <w:rsid w:val="000D13E5"/>
    <w:rsid w:val="000F7113"/>
    <w:rsid w:val="00101769"/>
    <w:rsid w:val="00110C8F"/>
    <w:rsid w:val="00112DE4"/>
    <w:rsid w:val="00121804"/>
    <w:rsid w:val="00127E20"/>
    <w:rsid w:val="001332F9"/>
    <w:rsid w:val="00134F3D"/>
    <w:rsid w:val="00160B63"/>
    <w:rsid w:val="001771EF"/>
    <w:rsid w:val="00192AE8"/>
    <w:rsid w:val="001E7712"/>
    <w:rsid w:val="001E7DD9"/>
    <w:rsid w:val="00213235"/>
    <w:rsid w:val="00221747"/>
    <w:rsid w:val="002356F1"/>
    <w:rsid w:val="00253510"/>
    <w:rsid w:val="0027001E"/>
    <w:rsid w:val="00281BD2"/>
    <w:rsid w:val="00282645"/>
    <w:rsid w:val="002A0E8F"/>
    <w:rsid w:val="002A2BC1"/>
    <w:rsid w:val="002E4218"/>
    <w:rsid w:val="00342E87"/>
    <w:rsid w:val="00361E37"/>
    <w:rsid w:val="00370F22"/>
    <w:rsid w:val="00390BAF"/>
    <w:rsid w:val="003A0612"/>
    <w:rsid w:val="003D12EE"/>
    <w:rsid w:val="003F10A6"/>
    <w:rsid w:val="003F5DBE"/>
    <w:rsid w:val="00401F2C"/>
    <w:rsid w:val="00410928"/>
    <w:rsid w:val="00441D78"/>
    <w:rsid w:val="0044750A"/>
    <w:rsid w:val="004551BB"/>
    <w:rsid w:val="0046066E"/>
    <w:rsid w:val="00462261"/>
    <w:rsid w:val="0047595B"/>
    <w:rsid w:val="00482F09"/>
    <w:rsid w:val="004835A6"/>
    <w:rsid w:val="004C0888"/>
    <w:rsid w:val="004C3E60"/>
    <w:rsid w:val="004C673A"/>
    <w:rsid w:val="004D2CDB"/>
    <w:rsid w:val="004E58A9"/>
    <w:rsid w:val="004F22F4"/>
    <w:rsid w:val="004F6D84"/>
    <w:rsid w:val="00510D44"/>
    <w:rsid w:val="00516B53"/>
    <w:rsid w:val="00520509"/>
    <w:rsid w:val="0052139F"/>
    <w:rsid w:val="00521647"/>
    <w:rsid w:val="005369CC"/>
    <w:rsid w:val="00547A21"/>
    <w:rsid w:val="00551FA0"/>
    <w:rsid w:val="00560CEA"/>
    <w:rsid w:val="00571196"/>
    <w:rsid w:val="0058241B"/>
    <w:rsid w:val="00583FFF"/>
    <w:rsid w:val="0058670B"/>
    <w:rsid w:val="00592DE2"/>
    <w:rsid w:val="00597E23"/>
    <w:rsid w:val="005C2EEC"/>
    <w:rsid w:val="005D4CAE"/>
    <w:rsid w:val="005F1A21"/>
    <w:rsid w:val="006114ED"/>
    <w:rsid w:val="006234FD"/>
    <w:rsid w:val="00666A84"/>
    <w:rsid w:val="00667F3D"/>
    <w:rsid w:val="006A0FFD"/>
    <w:rsid w:val="006A4B9E"/>
    <w:rsid w:val="006C5810"/>
    <w:rsid w:val="006C7446"/>
    <w:rsid w:val="00703B8E"/>
    <w:rsid w:val="007333D1"/>
    <w:rsid w:val="00735904"/>
    <w:rsid w:val="007508E2"/>
    <w:rsid w:val="00751EE1"/>
    <w:rsid w:val="00770D39"/>
    <w:rsid w:val="0078567F"/>
    <w:rsid w:val="00796C1E"/>
    <w:rsid w:val="007A5D75"/>
    <w:rsid w:val="007B4424"/>
    <w:rsid w:val="007D21F1"/>
    <w:rsid w:val="007D379E"/>
    <w:rsid w:val="007E2C34"/>
    <w:rsid w:val="00847916"/>
    <w:rsid w:val="00852B45"/>
    <w:rsid w:val="00875E02"/>
    <w:rsid w:val="0088325F"/>
    <w:rsid w:val="00883326"/>
    <w:rsid w:val="008962C7"/>
    <w:rsid w:val="00897BFE"/>
    <w:rsid w:val="008B04C3"/>
    <w:rsid w:val="008B78D3"/>
    <w:rsid w:val="008C6F9E"/>
    <w:rsid w:val="008C7817"/>
    <w:rsid w:val="008E218E"/>
    <w:rsid w:val="009018E8"/>
    <w:rsid w:val="00953C80"/>
    <w:rsid w:val="00957C67"/>
    <w:rsid w:val="0098014A"/>
    <w:rsid w:val="00994640"/>
    <w:rsid w:val="009A4054"/>
    <w:rsid w:val="009A5DEA"/>
    <w:rsid w:val="009B78EA"/>
    <w:rsid w:val="009E692C"/>
    <w:rsid w:val="009E6F8B"/>
    <w:rsid w:val="009F4D9F"/>
    <w:rsid w:val="009F5E42"/>
    <w:rsid w:val="00A1628D"/>
    <w:rsid w:val="00A31916"/>
    <w:rsid w:val="00A40C97"/>
    <w:rsid w:val="00A507C0"/>
    <w:rsid w:val="00A513C7"/>
    <w:rsid w:val="00A559BD"/>
    <w:rsid w:val="00A62FB4"/>
    <w:rsid w:val="00A72C54"/>
    <w:rsid w:val="00AA0320"/>
    <w:rsid w:val="00AA2278"/>
    <w:rsid w:val="00AA3611"/>
    <w:rsid w:val="00AB559C"/>
    <w:rsid w:val="00AC40F8"/>
    <w:rsid w:val="00AE423D"/>
    <w:rsid w:val="00AF1A8C"/>
    <w:rsid w:val="00B40788"/>
    <w:rsid w:val="00B9049C"/>
    <w:rsid w:val="00C01BE9"/>
    <w:rsid w:val="00C248D4"/>
    <w:rsid w:val="00C65F7E"/>
    <w:rsid w:val="00C810FF"/>
    <w:rsid w:val="00C84AB7"/>
    <w:rsid w:val="00C9195E"/>
    <w:rsid w:val="00CA0E8F"/>
    <w:rsid w:val="00CB1F70"/>
    <w:rsid w:val="00CB448D"/>
    <w:rsid w:val="00CE276D"/>
    <w:rsid w:val="00CF677D"/>
    <w:rsid w:val="00D2684A"/>
    <w:rsid w:val="00D60BFD"/>
    <w:rsid w:val="00D61638"/>
    <w:rsid w:val="00DB64AB"/>
    <w:rsid w:val="00DC2F33"/>
    <w:rsid w:val="00DC5CBB"/>
    <w:rsid w:val="00DF3400"/>
    <w:rsid w:val="00E006A8"/>
    <w:rsid w:val="00E0289A"/>
    <w:rsid w:val="00E14244"/>
    <w:rsid w:val="00E21FD9"/>
    <w:rsid w:val="00E24873"/>
    <w:rsid w:val="00E32717"/>
    <w:rsid w:val="00E43B16"/>
    <w:rsid w:val="00E72EBE"/>
    <w:rsid w:val="00E7582E"/>
    <w:rsid w:val="00EC48E6"/>
    <w:rsid w:val="00EE03F2"/>
    <w:rsid w:val="00F01C09"/>
    <w:rsid w:val="00F14D94"/>
    <w:rsid w:val="00F24FC5"/>
    <w:rsid w:val="00F26FD9"/>
    <w:rsid w:val="00F37E66"/>
    <w:rsid w:val="00F507F7"/>
    <w:rsid w:val="00F5273B"/>
    <w:rsid w:val="00F630A7"/>
    <w:rsid w:val="00F64B2E"/>
    <w:rsid w:val="00F662ED"/>
    <w:rsid w:val="00F756C3"/>
    <w:rsid w:val="00F86002"/>
    <w:rsid w:val="00F9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54"/>
  </w:style>
  <w:style w:type="paragraph" w:styleId="3">
    <w:name w:val="heading 3"/>
    <w:basedOn w:val="a"/>
    <w:link w:val="30"/>
    <w:uiPriority w:val="9"/>
    <w:qFormat/>
    <w:rsid w:val="00086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0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869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44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48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48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avigation-current-item">
    <w:name w:val="navigation-current-item"/>
    <w:basedOn w:val="a0"/>
    <w:rsid w:val="00852B45"/>
  </w:style>
  <w:style w:type="character" w:styleId="a5">
    <w:name w:val="FollowedHyperlink"/>
    <w:basedOn w:val="a0"/>
    <w:uiPriority w:val="99"/>
    <w:semiHidden/>
    <w:unhideWhenUsed/>
    <w:rsid w:val="00852B45"/>
    <w:rPr>
      <w:color w:val="800080" w:themeColor="followedHyperlink"/>
      <w:u w:val="single"/>
    </w:rPr>
  </w:style>
  <w:style w:type="paragraph" w:customStyle="1" w:styleId="ConsPlusNormal">
    <w:name w:val="ConsPlusNormal"/>
    <w:rsid w:val="00AA03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9A4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gko6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KomarovaSV</dc:creator>
  <cp:lastModifiedBy>KnyazevaEV</cp:lastModifiedBy>
  <cp:revision>52</cp:revision>
  <cp:lastPrinted>2020-08-05T12:25:00Z</cp:lastPrinted>
  <dcterms:created xsi:type="dcterms:W3CDTF">2018-06-18T05:09:00Z</dcterms:created>
  <dcterms:modified xsi:type="dcterms:W3CDTF">2020-08-05T12:31:00Z</dcterms:modified>
</cp:coreProperties>
</file>